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D8C" w:rsidRDefault="00E17C4F" w:rsidP="00E17C4F">
      <w:pPr>
        <w:jc w:val="center"/>
        <w:rPr>
          <w:rFonts w:ascii="仿宋" w:eastAsia="仿宋" w:hAnsi="仿宋"/>
          <w:sz w:val="28"/>
        </w:rPr>
      </w:pPr>
      <w:r w:rsidRPr="00E17C4F">
        <w:rPr>
          <w:rFonts w:ascii="仿宋" w:eastAsia="仿宋" w:hAnsi="仿宋" w:hint="eastAsia"/>
          <w:sz w:val="28"/>
        </w:rPr>
        <w:t>关于印发《国土资源与旅游学院</w:t>
      </w:r>
      <w:r w:rsidRPr="00E17C4F">
        <w:rPr>
          <w:rFonts w:ascii="仿宋" w:eastAsia="仿宋" w:hAnsi="仿宋"/>
          <w:sz w:val="28"/>
        </w:rPr>
        <w:t>2016-2017学年本科生“第二课堂”素质拓展活动项目规划》的通知</w:t>
      </w:r>
    </w:p>
    <w:p w:rsidR="00E17C4F" w:rsidRDefault="00E17C4F" w:rsidP="00E17C4F">
      <w:pPr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各</w:t>
      </w:r>
      <w:r>
        <w:rPr>
          <w:rFonts w:ascii="仿宋" w:eastAsia="仿宋" w:hAnsi="仿宋"/>
          <w:sz w:val="28"/>
        </w:rPr>
        <w:t>专业教研室、各社团、各班级团支部：</w:t>
      </w:r>
    </w:p>
    <w:p w:rsidR="00E17C4F" w:rsidRDefault="00E17C4F" w:rsidP="00E17C4F">
      <w:pPr>
        <w:ind w:firstLineChars="200" w:firstLine="560"/>
        <w:rPr>
          <w:rFonts w:ascii="仿宋" w:eastAsia="仿宋" w:hAnsi="仿宋"/>
          <w:sz w:val="28"/>
        </w:rPr>
      </w:pPr>
      <w:r w:rsidRPr="00E17C4F">
        <w:rPr>
          <w:rFonts w:ascii="仿宋" w:eastAsia="仿宋" w:hAnsi="仿宋" w:hint="eastAsia"/>
          <w:sz w:val="28"/>
        </w:rPr>
        <w:t>根据《本科生素质拓展学分实施方案</w:t>
      </w:r>
      <w:r w:rsidRPr="00E17C4F">
        <w:rPr>
          <w:rFonts w:ascii="仿宋" w:eastAsia="仿宋" w:hAnsi="仿宋"/>
          <w:sz w:val="28"/>
        </w:rPr>
        <w:t>(修订)》（校学字[2010]22号）要求，</w:t>
      </w:r>
      <w:r>
        <w:rPr>
          <w:rFonts w:ascii="仿宋" w:eastAsia="仿宋" w:hAnsi="仿宋" w:hint="eastAsia"/>
          <w:sz w:val="28"/>
        </w:rPr>
        <w:t>学</w:t>
      </w:r>
      <w:r w:rsidRPr="00E17C4F">
        <w:rPr>
          <w:rFonts w:ascii="仿宋" w:eastAsia="仿宋" w:hAnsi="仿宋" w:hint="eastAsia"/>
          <w:sz w:val="28"/>
        </w:rPr>
        <w:t>院素质拓展工作指委会</w:t>
      </w:r>
      <w:r w:rsidRPr="00E17C4F">
        <w:rPr>
          <w:rFonts w:ascii="仿宋" w:eastAsia="仿宋" w:hAnsi="仿宋"/>
          <w:sz w:val="28"/>
        </w:rPr>
        <w:t>对2016-2017学年素质拓展活动项目规划进行了审核，现将审查通过的《</w:t>
      </w:r>
      <w:r w:rsidRPr="00E17C4F">
        <w:rPr>
          <w:rFonts w:ascii="仿宋" w:eastAsia="仿宋" w:hAnsi="仿宋" w:hint="eastAsia"/>
          <w:sz w:val="28"/>
        </w:rPr>
        <w:t>国土资源与旅游学院</w:t>
      </w:r>
      <w:r w:rsidRPr="00E17C4F">
        <w:rPr>
          <w:rFonts w:ascii="仿宋" w:eastAsia="仿宋" w:hAnsi="仿宋"/>
          <w:sz w:val="28"/>
        </w:rPr>
        <w:t>2016-2017学年本科生“第二课堂”素质拓展活动项目规划》印发给你们，请遵照执行。</w:t>
      </w:r>
    </w:p>
    <w:p w:rsidR="00E17C4F" w:rsidRDefault="00E17C4F" w:rsidP="00E17C4F">
      <w:pPr>
        <w:ind w:firstLineChars="200" w:firstLine="560"/>
        <w:rPr>
          <w:rFonts w:ascii="仿宋" w:eastAsia="仿宋" w:hAnsi="仿宋"/>
          <w:sz w:val="28"/>
        </w:rPr>
      </w:pPr>
    </w:p>
    <w:p w:rsidR="00E17C4F" w:rsidRDefault="00E17C4F" w:rsidP="00E17C4F">
      <w:pPr>
        <w:ind w:firstLineChars="200" w:firstLine="560"/>
        <w:rPr>
          <w:rFonts w:ascii="仿宋" w:eastAsia="仿宋" w:hAnsi="仿宋"/>
          <w:sz w:val="28"/>
        </w:rPr>
      </w:pPr>
    </w:p>
    <w:p w:rsidR="00E17C4F" w:rsidRDefault="00E17C4F" w:rsidP="00E17C4F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特此</w:t>
      </w:r>
      <w:r>
        <w:rPr>
          <w:rFonts w:ascii="仿宋" w:eastAsia="仿宋" w:hAnsi="仿宋"/>
          <w:sz w:val="28"/>
        </w:rPr>
        <w:t>通知。</w:t>
      </w:r>
    </w:p>
    <w:p w:rsidR="00E17C4F" w:rsidRDefault="00E17C4F" w:rsidP="00E17C4F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附：</w:t>
      </w:r>
      <w:r w:rsidRPr="00E17C4F">
        <w:rPr>
          <w:rFonts w:ascii="仿宋" w:eastAsia="仿宋" w:hAnsi="仿宋" w:hint="eastAsia"/>
          <w:sz w:val="28"/>
        </w:rPr>
        <w:t>国土资源与旅游学院</w:t>
      </w:r>
      <w:r w:rsidRPr="00E17C4F">
        <w:rPr>
          <w:rFonts w:ascii="仿宋" w:eastAsia="仿宋" w:hAnsi="仿宋"/>
          <w:sz w:val="28"/>
        </w:rPr>
        <w:t>2016-2017学年本科生“第二课堂”素质拓展活动项目规划</w:t>
      </w:r>
    </w:p>
    <w:p w:rsidR="00530284" w:rsidRDefault="00530284" w:rsidP="00E17C4F">
      <w:pPr>
        <w:ind w:firstLineChars="200" w:firstLine="560"/>
        <w:rPr>
          <w:rFonts w:ascii="仿宋" w:eastAsia="仿宋" w:hAnsi="仿宋"/>
          <w:sz w:val="28"/>
        </w:rPr>
      </w:pPr>
    </w:p>
    <w:p w:rsidR="00530284" w:rsidRDefault="00530284" w:rsidP="00E17C4F">
      <w:pPr>
        <w:ind w:firstLineChars="200" w:firstLine="560"/>
        <w:rPr>
          <w:rFonts w:ascii="仿宋" w:eastAsia="仿宋" w:hAnsi="仿宋"/>
          <w:sz w:val="28"/>
        </w:rPr>
      </w:pPr>
      <w:bookmarkStart w:id="0" w:name="_GoBack"/>
      <w:bookmarkEnd w:id="0"/>
    </w:p>
    <w:p w:rsidR="00530284" w:rsidRDefault="00530284" w:rsidP="00530284">
      <w:pPr>
        <w:ind w:firstLineChars="1850" w:firstLine="518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国土资源与旅游</w:t>
      </w:r>
      <w:r>
        <w:rPr>
          <w:rFonts w:ascii="仿宋" w:eastAsia="仿宋" w:hAnsi="仿宋"/>
          <w:sz w:val="28"/>
        </w:rPr>
        <w:t>学院</w:t>
      </w:r>
    </w:p>
    <w:p w:rsidR="00530284" w:rsidRPr="00E17C4F" w:rsidRDefault="00530284" w:rsidP="00530284">
      <w:pPr>
        <w:ind w:firstLineChars="1950" w:firstLine="5460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2016年7月4日</w:t>
      </w:r>
    </w:p>
    <w:sectPr w:rsidR="00530284" w:rsidRPr="00E17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E5"/>
    <w:rsid w:val="004E4D8C"/>
    <w:rsid w:val="00530284"/>
    <w:rsid w:val="00E17C4F"/>
    <w:rsid w:val="00EF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3E15E"/>
  <w15:chartTrackingRefBased/>
  <w15:docId w15:val="{D8757DD3-B5CD-4017-9D13-8FF5288B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2016-07-04T07:12:00Z</dcterms:created>
  <dcterms:modified xsi:type="dcterms:W3CDTF">2016-07-04T07:25:00Z</dcterms:modified>
</cp:coreProperties>
</file>